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0B" w:rsidRDefault="002D6F72" w:rsidP="002D6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F72">
        <w:rPr>
          <w:rFonts w:ascii="Times New Roman" w:hAnsi="Times New Roman" w:cs="Times New Roman"/>
          <w:b/>
          <w:i/>
          <w:sz w:val="28"/>
          <w:szCs w:val="28"/>
        </w:rPr>
        <w:t>WZÓR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26BC8" w:rsidRPr="00C26BC8">
        <w:rPr>
          <w:rFonts w:ascii="Times New Roman" w:hAnsi="Times New Roman" w:cs="Times New Roman"/>
          <w:b/>
          <w:sz w:val="28"/>
          <w:szCs w:val="28"/>
        </w:rPr>
        <w:t>Z</w:t>
      </w:r>
      <w:r w:rsidR="00C26BC8">
        <w:rPr>
          <w:rFonts w:ascii="Times New Roman" w:hAnsi="Times New Roman" w:cs="Times New Roman"/>
          <w:b/>
          <w:sz w:val="28"/>
          <w:szCs w:val="28"/>
        </w:rPr>
        <w:t>AWIADOMIENIE</w:t>
      </w:r>
    </w:p>
    <w:p w:rsidR="00C26BC8" w:rsidRDefault="00145104" w:rsidP="008A2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69 ust. 1 </w:t>
      </w:r>
      <w:r w:rsidR="008A27EE">
        <w:rPr>
          <w:rFonts w:ascii="Times New Roman" w:hAnsi="Times New Roman" w:cs="Times New Roman"/>
          <w:sz w:val="28"/>
          <w:szCs w:val="28"/>
        </w:rPr>
        <w:t xml:space="preserve">oraz art. 72 ust. 1 </w:t>
      </w:r>
      <w:r>
        <w:rPr>
          <w:rFonts w:ascii="Times New Roman" w:hAnsi="Times New Roman" w:cs="Times New Roman"/>
          <w:sz w:val="28"/>
          <w:szCs w:val="28"/>
        </w:rPr>
        <w:t>ustawy o ROD</w:t>
      </w:r>
      <w:r w:rsidR="00C26BC8">
        <w:rPr>
          <w:rFonts w:ascii="Times New Roman" w:hAnsi="Times New Roman" w:cs="Times New Roman"/>
          <w:sz w:val="28"/>
          <w:szCs w:val="28"/>
        </w:rPr>
        <w:br/>
        <w:t>Zarząd ROD im. …………………………………………...</w:t>
      </w:r>
    </w:p>
    <w:p w:rsidR="00C26BC8" w:rsidRDefault="00C26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…………………………………………………………...</w:t>
      </w:r>
    </w:p>
    <w:p w:rsidR="00C26BC8" w:rsidRDefault="00C26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zawiadamia, iż w dniu …………………. r. w …………....</w:t>
      </w:r>
    </w:p>
    <w:p w:rsidR="00C26BC8" w:rsidRDefault="00C26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C26BC8" w:rsidRDefault="00C26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…………………………………………………………….. </w:t>
      </w:r>
    </w:p>
    <w:p w:rsidR="00C26BC8" w:rsidRDefault="00C26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godzinie ………………………………………………….</w:t>
      </w:r>
    </w:p>
    <w:p w:rsidR="00C26BC8" w:rsidRDefault="00C26BC8" w:rsidP="00C26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odbędzie się </w:t>
      </w:r>
      <w:r w:rsidRPr="00C26BC8">
        <w:rPr>
          <w:rFonts w:ascii="Times New Roman" w:hAnsi="Times New Roman" w:cs="Times New Roman"/>
          <w:b/>
          <w:sz w:val="28"/>
          <w:szCs w:val="28"/>
        </w:rPr>
        <w:t>zebranie wszystkich działkowców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BC8">
        <w:rPr>
          <w:rFonts w:ascii="Times New Roman" w:hAnsi="Times New Roman" w:cs="Times New Roman"/>
          <w:sz w:val="28"/>
          <w:szCs w:val="28"/>
        </w:rPr>
        <w:t>korzystających z działek</w:t>
      </w:r>
      <w:r w:rsidR="0036644E">
        <w:rPr>
          <w:rFonts w:ascii="Times New Roman" w:hAnsi="Times New Roman" w:cs="Times New Roman"/>
          <w:sz w:val="28"/>
          <w:szCs w:val="28"/>
        </w:rPr>
        <w:t xml:space="preserve"> na podstawie prawa do działki,</w:t>
      </w:r>
      <w:r w:rsidRPr="00C26BC8">
        <w:rPr>
          <w:rFonts w:ascii="Times New Roman" w:hAnsi="Times New Roman" w:cs="Times New Roman"/>
          <w:sz w:val="28"/>
          <w:szCs w:val="28"/>
        </w:rPr>
        <w:t xml:space="preserve"> położonych na terenie</w:t>
      </w:r>
      <w:r>
        <w:rPr>
          <w:rFonts w:ascii="Times New Roman" w:hAnsi="Times New Roman" w:cs="Times New Roman"/>
          <w:sz w:val="28"/>
          <w:szCs w:val="28"/>
        </w:rPr>
        <w:t xml:space="preserve"> ww. ROD.</w:t>
      </w:r>
    </w:p>
    <w:p w:rsidR="00C26BC8" w:rsidRDefault="00C26BC8" w:rsidP="00C26BC8">
      <w:pPr>
        <w:jc w:val="both"/>
        <w:rPr>
          <w:rFonts w:ascii="Times New Roman" w:hAnsi="Times New Roman" w:cs="Times New Roman"/>
          <w:sz w:val="28"/>
          <w:szCs w:val="28"/>
        </w:rPr>
      </w:pPr>
      <w:r w:rsidRPr="00C26BC8">
        <w:rPr>
          <w:rFonts w:ascii="Times New Roman" w:hAnsi="Times New Roman" w:cs="Times New Roman"/>
          <w:b/>
          <w:sz w:val="28"/>
          <w:szCs w:val="28"/>
        </w:rPr>
        <w:t>Celem zwoływanego zebrania</w:t>
      </w:r>
      <w:r>
        <w:rPr>
          <w:rFonts w:ascii="Times New Roman" w:hAnsi="Times New Roman" w:cs="Times New Roman"/>
          <w:sz w:val="28"/>
          <w:szCs w:val="28"/>
        </w:rPr>
        <w:t xml:space="preserve"> jest przeprowadzenie głosowania w sprawie wyboru stowarzyszenia ogrodowego, które będzie prowadziło rodzinny ogród działkowy.</w:t>
      </w:r>
    </w:p>
    <w:p w:rsidR="00C26BC8" w:rsidRDefault="00C26BC8" w:rsidP="00C26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niepodjęcia przez zebranie działkowców </w:t>
      </w:r>
      <w:r>
        <w:rPr>
          <w:rFonts w:ascii="Times New Roman" w:hAnsi="Times New Roman" w:cs="Times New Roman"/>
          <w:sz w:val="28"/>
          <w:szCs w:val="28"/>
        </w:rPr>
        <w:br/>
        <w:t xml:space="preserve">w ww. terminie </w:t>
      </w:r>
      <w:r w:rsidRPr="00C26BC8">
        <w:rPr>
          <w:rFonts w:ascii="Times New Roman" w:hAnsi="Times New Roman" w:cs="Times New Roman"/>
          <w:sz w:val="28"/>
          <w:szCs w:val="28"/>
          <w:u w:val="single"/>
        </w:rPr>
        <w:t xml:space="preserve">uchwały o pozostawieniu rodzinnego ogrodu </w:t>
      </w:r>
      <w:r w:rsidRPr="000D07FC">
        <w:rPr>
          <w:rFonts w:ascii="Times New Roman" w:hAnsi="Times New Roman" w:cs="Times New Roman"/>
          <w:sz w:val="28"/>
          <w:szCs w:val="28"/>
          <w:u w:val="single"/>
        </w:rPr>
        <w:t xml:space="preserve">działkowego jako jednostki organizacyjnej stowarzyszenia ogrodowego </w:t>
      </w:r>
      <w:r w:rsidRPr="000D07FC">
        <w:rPr>
          <w:rFonts w:ascii="Times New Roman" w:hAnsi="Times New Roman" w:cs="Times New Roman"/>
          <w:sz w:val="28"/>
          <w:szCs w:val="28"/>
        </w:rPr>
        <w:t xml:space="preserve">PZD i powierzeniu </w:t>
      </w:r>
      <w:r w:rsidR="0043440F">
        <w:rPr>
          <w:rFonts w:ascii="Times New Roman" w:hAnsi="Times New Roman" w:cs="Times New Roman"/>
          <w:sz w:val="28"/>
          <w:szCs w:val="28"/>
        </w:rPr>
        <w:br/>
      </w:r>
      <w:r w:rsidRPr="000D07FC">
        <w:rPr>
          <w:rFonts w:ascii="Times New Roman" w:hAnsi="Times New Roman" w:cs="Times New Roman"/>
          <w:sz w:val="28"/>
          <w:szCs w:val="28"/>
        </w:rPr>
        <w:t xml:space="preserve">mu prowadzenia tego ogrodu </w:t>
      </w:r>
      <w:r w:rsidRPr="000D07FC">
        <w:rPr>
          <w:rFonts w:ascii="Times New Roman" w:hAnsi="Times New Roman" w:cs="Times New Roman"/>
          <w:sz w:val="28"/>
          <w:szCs w:val="28"/>
          <w:u w:val="single"/>
        </w:rPr>
        <w:t>lub</w:t>
      </w:r>
      <w:r>
        <w:rPr>
          <w:rFonts w:ascii="Times New Roman" w:hAnsi="Times New Roman" w:cs="Times New Roman"/>
          <w:sz w:val="28"/>
          <w:szCs w:val="28"/>
        </w:rPr>
        <w:t xml:space="preserve"> uchwały o wyodrębnieniu rodzinnego ogrodu działkowego ze stowarzyszenia ogrodowego PZD i powołaniu nowego stowarzyszenia ogrodowego, które przejmie prowadzenie tego ogrodu (</w:t>
      </w:r>
      <w:r w:rsidRPr="00C26BC8">
        <w:rPr>
          <w:rFonts w:ascii="Times New Roman" w:hAnsi="Times New Roman" w:cs="Times New Roman"/>
          <w:sz w:val="28"/>
          <w:szCs w:val="28"/>
          <w:u w:val="single"/>
        </w:rPr>
        <w:t>uchwał</w:t>
      </w:r>
      <w:r w:rsidR="000D07FC">
        <w:rPr>
          <w:rFonts w:ascii="Times New Roman" w:hAnsi="Times New Roman" w:cs="Times New Roman"/>
          <w:sz w:val="28"/>
          <w:szCs w:val="28"/>
          <w:u w:val="single"/>
        </w:rPr>
        <w:t>y</w:t>
      </w:r>
      <w:r w:rsidRPr="00C26BC8">
        <w:rPr>
          <w:rFonts w:ascii="Times New Roman" w:hAnsi="Times New Roman" w:cs="Times New Roman"/>
          <w:sz w:val="28"/>
          <w:szCs w:val="28"/>
          <w:u w:val="single"/>
        </w:rPr>
        <w:t xml:space="preserve"> o wyodrębnieniu ROD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07FC">
        <w:rPr>
          <w:rFonts w:ascii="Times New Roman" w:hAnsi="Times New Roman" w:cs="Times New Roman"/>
          <w:sz w:val="28"/>
          <w:szCs w:val="28"/>
        </w:rPr>
        <w:t xml:space="preserve"> przeprowadzone zostanie zebranie działkowców w II terminie.</w:t>
      </w:r>
    </w:p>
    <w:p w:rsidR="000D07FC" w:rsidRDefault="000D07FC" w:rsidP="000D0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 termin z</w:t>
      </w:r>
      <w:r w:rsidRPr="000D07FC">
        <w:rPr>
          <w:rFonts w:ascii="Times New Roman" w:hAnsi="Times New Roman" w:cs="Times New Roman"/>
          <w:b/>
          <w:sz w:val="28"/>
          <w:szCs w:val="28"/>
        </w:rPr>
        <w:t>ebrani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0D07FC">
        <w:rPr>
          <w:rFonts w:ascii="Times New Roman" w:hAnsi="Times New Roman" w:cs="Times New Roman"/>
          <w:b/>
          <w:sz w:val="28"/>
          <w:szCs w:val="28"/>
        </w:rPr>
        <w:t xml:space="preserve"> wszystkich działkowców</w:t>
      </w:r>
      <w:r>
        <w:rPr>
          <w:rFonts w:ascii="Times New Roman" w:hAnsi="Times New Roman" w:cs="Times New Roman"/>
          <w:sz w:val="28"/>
          <w:szCs w:val="28"/>
        </w:rPr>
        <w:t xml:space="preserve"> korzystających z działek położonych na terenie ww. ROD odbędzie się w dniu …………………. r. w …………........</w:t>
      </w:r>
    </w:p>
    <w:p w:rsidR="000D07FC" w:rsidRDefault="000D07FC" w:rsidP="000D0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0D07FC" w:rsidRDefault="000D07FC" w:rsidP="000D0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godzinie ………………………………………………….</w:t>
      </w:r>
    </w:p>
    <w:p w:rsidR="000D07FC" w:rsidRDefault="000D07FC" w:rsidP="000D07FC">
      <w:pPr>
        <w:jc w:val="both"/>
        <w:rPr>
          <w:rFonts w:ascii="Times New Roman" w:hAnsi="Times New Roman" w:cs="Times New Roman"/>
          <w:sz w:val="28"/>
          <w:szCs w:val="28"/>
        </w:rPr>
      </w:pPr>
      <w:r w:rsidRPr="000D07FC">
        <w:rPr>
          <w:rFonts w:ascii="Times New Roman" w:hAnsi="Times New Roman" w:cs="Times New Roman"/>
          <w:b/>
          <w:sz w:val="28"/>
          <w:szCs w:val="28"/>
        </w:rPr>
        <w:t>Na zebraniu działkowców w II terminie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7FC">
        <w:rPr>
          <w:rFonts w:ascii="Times New Roman" w:hAnsi="Times New Roman" w:cs="Times New Roman"/>
          <w:sz w:val="28"/>
          <w:szCs w:val="28"/>
          <w:u w:val="single"/>
        </w:rPr>
        <w:t xml:space="preserve">uchwała </w:t>
      </w:r>
      <w:r w:rsidRPr="000D07FC">
        <w:rPr>
          <w:rFonts w:ascii="Times New Roman" w:hAnsi="Times New Roman" w:cs="Times New Roman"/>
          <w:sz w:val="28"/>
          <w:szCs w:val="28"/>
          <w:u w:val="single"/>
        </w:rPr>
        <w:br/>
        <w:t>o pozostawieniu rodzinnego ogrodu działkowego jako jednostki organizacyjnej stowarzyszenia ogrodowego PZD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7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powierzeniu mu prowadzenia tego ogrodu lub </w:t>
      </w:r>
      <w:r w:rsidRPr="000D07FC">
        <w:rPr>
          <w:rFonts w:ascii="Times New Roman" w:hAnsi="Times New Roman" w:cs="Times New Roman"/>
          <w:sz w:val="28"/>
          <w:szCs w:val="28"/>
          <w:u w:val="single"/>
        </w:rPr>
        <w:t xml:space="preserve">uchwała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0D07FC">
        <w:rPr>
          <w:rFonts w:ascii="Times New Roman" w:hAnsi="Times New Roman" w:cs="Times New Roman"/>
          <w:sz w:val="28"/>
          <w:szCs w:val="28"/>
          <w:u w:val="single"/>
        </w:rPr>
        <w:t>o wyodrębnieniu ROD</w:t>
      </w:r>
      <w:r>
        <w:rPr>
          <w:rFonts w:ascii="Times New Roman" w:hAnsi="Times New Roman" w:cs="Times New Roman"/>
          <w:sz w:val="28"/>
          <w:szCs w:val="28"/>
        </w:rPr>
        <w:t xml:space="preserve"> podejmowana jest w głosowaniu jawnym, większością 2/3 głosów w obecności co najmniej 3/10 liczby działkowców, korzystających z działek położonych na terenie ww. ogrodu działkowego, którego dotyczy uchwała.</w:t>
      </w:r>
    </w:p>
    <w:p w:rsidR="008A27EE" w:rsidRDefault="007A2D23" w:rsidP="00E9097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7A2D23">
        <w:rPr>
          <w:rFonts w:ascii="Times New Roman" w:hAnsi="Times New Roman" w:cs="Times New Roman"/>
          <w:b/>
          <w:sz w:val="28"/>
          <w:szCs w:val="28"/>
        </w:rPr>
        <w:t>Po</w:t>
      </w:r>
      <w:r w:rsidR="00E90979">
        <w:rPr>
          <w:rFonts w:ascii="Times New Roman" w:hAnsi="Times New Roman" w:cs="Times New Roman"/>
          <w:b/>
          <w:sz w:val="28"/>
          <w:szCs w:val="28"/>
        </w:rPr>
        <w:t xml:space="preserve">dpis drugiego członka                </w:t>
      </w:r>
      <w:r w:rsidRPr="007A2D23">
        <w:rPr>
          <w:rFonts w:ascii="Times New Roman" w:hAnsi="Times New Roman" w:cs="Times New Roman"/>
          <w:b/>
          <w:sz w:val="28"/>
          <w:szCs w:val="28"/>
        </w:rPr>
        <w:t>Podpis Prezesa</w:t>
      </w:r>
      <w:r w:rsidRPr="007A2D2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Zarządu ROD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8A27E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EE">
        <w:rPr>
          <w:rFonts w:ascii="Times New Roman" w:hAnsi="Times New Roman" w:cs="Times New Roman"/>
          <w:b/>
          <w:sz w:val="28"/>
          <w:szCs w:val="28"/>
        </w:rPr>
        <w:t xml:space="preserve">Zarządu </w:t>
      </w:r>
      <w:r w:rsidRPr="007A2D23">
        <w:rPr>
          <w:rFonts w:ascii="Times New Roman" w:hAnsi="Times New Roman" w:cs="Times New Roman"/>
          <w:b/>
          <w:sz w:val="28"/>
          <w:szCs w:val="28"/>
        </w:rPr>
        <w:t>ROD</w:t>
      </w:r>
      <w:r w:rsidRPr="007A2D23">
        <w:rPr>
          <w:rFonts w:ascii="Times New Roman" w:hAnsi="Times New Roman" w:cs="Times New Roman"/>
          <w:b/>
          <w:sz w:val="28"/>
          <w:szCs w:val="28"/>
        </w:rPr>
        <w:br/>
      </w:r>
      <w:r w:rsidR="008A27E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</w:r>
      <w:bookmarkStart w:id="0" w:name="_GoBack"/>
      <w:bookmarkEnd w:id="0"/>
    </w:p>
    <w:p w:rsidR="008A27EE" w:rsidRPr="0043440F" w:rsidRDefault="008A27EE" w:rsidP="008A27EE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17"/>
          <w:szCs w:val="17"/>
          <w:u w:val="single"/>
          <w:lang w:eastAsia="pl-PL"/>
        </w:rPr>
      </w:pPr>
      <w:r w:rsidRPr="0043440F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pl-PL"/>
        </w:rPr>
        <w:t>Wyciąg z ustawy z dnia 13 grudnia 2013 r. o rodzinnych ogrodach działkowych</w:t>
      </w:r>
      <w:r w:rsidRPr="0043440F">
        <w:rPr>
          <w:rFonts w:ascii="Times New Roman" w:eastAsia="Times New Roman" w:hAnsi="Times New Roman" w:cs="Times New Roman"/>
          <w:b/>
          <w:caps/>
          <w:sz w:val="17"/>
          <w:szCs w:val="17"/>
          <w:u w:val="single"/>
          <w:lang w:eastAsia="pl-PL"/>
        </w:rPr>
        <w:t>:</w:t>
      </w:r>
    </w:p>
    <w:p w:rsidR="008A27EE" w:rsidRPr="0043440F" w:rsidRDefault="008A27EE" w:rsidP="008A27EE">
      <w:pPr>
        <w:spacing w:before="240"/>
        <w:ind w:firstLine="431"/>
        <w:jc w:val="both"/>
        <w:rPr>
          <w:rFonts w:ascii="Times New Roman" w:hAnsi="Times New Roman" w:cs="Times New Roman"/>
          <w:sz w:val="17"/>
          <w:szCs w:val="17"/>
        </w:rPr>
      </w:pPr>
      <w:r w:rsidRPr="0043440F">
        <w:rPr>
          <w:rFonts w:ascii="Times New Roman" w:hAnsi="Times New Roman" w:cs="Times New Roman"/>
          <w:b/>
          <w:bCs/>
          <w:sz w:val="17"/>
          <w:szCs w:val="17"/>
        </w:rPr>
        <w:t>Art. 69.</w:t>
      </w:r>
      <w:r w:rsidRPr="0043440F">
        <w:rPr>
          <w:rFonts w:ascii="Times New Roman" w:hAnsi="Times New Roman" w:cs="Times New Roman"/>
          <w:sz w:val="17"/>
          <w:szCs w:val="17"/>
        </w:rPr>
        <w:t> 1. W terminie 12 miesięcy od dnia wejścia w życie niniejszej ustawy, zarząd rodzinnego ogrodu działkowego, prowadzonego przez stowarzyszenie ogrodowe, o którym mowa w art. 65 ust. 1 pkt 1, zwołuje zebranie wszystkich działkowców korzystających z działek położonych na terenie tego rodzinnego ogrodu działkowego w celu przeprowadzenia głosowania w sprawie wyboru stowarzyszenia ogrodowego, które będzie prowadziło rodzinny ogród działkowy.</w:t>
      </w:r>
    </w:p>
    <w:p w:rsidR="007A2D23" w:rsidRPr="0043440F" w:rsidRDefault="008A27EE" w:rsidP="00E90979">
      <w:pPr>
        <w:spacing w:before="240"/>
        <w:ind w:firstLine="431"/>
        <w:jc w:val="both"/>
        <w:rPr>
          <w:rFonts w:ascii="Times New Roman" w:hAnsi="Times New Roman" w:cs="Times New Roman"/>
          <w:b/>
          <w:sz w:val="17"/>
          <w:szCs w:val="17"/>
        </w:rPr>
      </w:pPr>
      <w:r w:rsidRPr="0043440F">
        <w:rPr>
          <w:rFonts w:ascii="Times New Roman" w:hAnsi="Times New Roman" w:cs="Times New Roman"/>
          <w:b/>
          <w:bCs/>
          <w:sz w:val="17"/>
          <w:szCs w:val="17"/>
        </w:rPr>
        <w:t>Art. 72.</w:t>
      </w:r>
      <w:r w:rsidRPr="0043440F">
        <w:rPr>
          <w:rFonts w:ascii="Times New Roman" w:hAnsi="Times New Roman" w:cs="Times New Roman"/>
          <w:sz w:val="17"/>
          <w:szCs w:val="17"/>
        </w:rPr>
        <w:t> 1. W zawiadomieniu, o którym mowa w art. 69 ust. 2, zarząd jest obowiązany wskazać, że w przypadku niepodjęcia uchwały, o której mowa w art. 70 ust. 1 pkt 1 albo 2, przeprowadzone zostanie zebranie w drugim terminie, nie później jednak niż 2 miesiące od dnia zebrania, o którym mowa w art. 69 ust. 1. W zawiadomieniu zarząd jest obowiązany wskazać drugi termin zebrania działkowców oraz zasady podejmowania uchwały na zebraniu w drugim terminie wynikające z niniejszego artykułu.</w:t>
      </w:r>
    </w:p>
    <w:sectPr w:rsidR="007A2D23" w:rsidRPr="0043440F" w:rsidSect="008A27EE">
      <w:pgSz w:w="16838" w:h="11906" w:orient="landscape"/>
      <w:pgMar w:top="567" w:right="1304" w:bottom="567" w:left="130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BC8"/>
    <w:rsid w:val="0003315C"/>
    <w:rsid w:val="000D07FC"/>
    <w:rsid w:val="00145104"/>
    <w:rsid w:val="002D6F72"/>
    <w:rsid w:val="0036644E"/>
    <w:rsid w:val="00367E98"/>
    <w:rsid w:val="0043440F"/>
    <w:rsid w:val="007A2D23"/>
    <w:rsid w:val="008A27EE"/>
    <w:rsid w:val="00C26BC8"/>
    <w:rsid w:val="00E90979"/>
    <w:rsid w:val="00F43C72"/>
    <w:rsid w:val="00FC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10</cp:revision>
  <dcterms:created xsi:type="dcterms:W3CDTF">2013-12-04T11:31:00Z</dcterms:created>
  <dcterms:modified xsi:type="dcterms:W3CDTF">2014-02-26T14:31:00Z</dcterms:modified>
</cp:coreProperties>
</file>